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23c98b99f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33206d137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Brukom,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0016f0e10498a" /><Relationship Type="http://schemas.openxmlformats.org/officeDocument/2006/relationships/numbering" Target="/word/numbering.xml" Id="R717d760568f648aa" /><Relationship Type="http://schemas.openxmlformats.org/officeDocument/2006/relationships/settings" Target="/word/settings.xml" Id="R6fb1aa06a2634aa5" /><Relationship Type="http://schemas.openxmlformats.org/officeDocument/2006/relationships/image" Target="/word/media/74de1a83-fb1a-4e50-9afd-85bf8a742c65.png" Id="R15833206d1374c45" /></Relationships>
</file>