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cd914f5dd74f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da95ad918646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Buchelbusch,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ee1396edce4f24" /><Relationship Type="http://schemas.openxmlformats.org/officeDocument/2006/relationships/numbering" Target="/word/numbering.xml" Id="R77479f6d0f544ae4" /><Relationship Type="http://schemas.openxmlformats.org/officeDocument/2006/relationships/settings" Target="/word/settings.xml" Id="R3989a21e84ce4eb8" /><Relationship Type="http://schemas.openxmlformats.org/officeDocument/2006/relationships/image" Target="/word/media/1a5b4991-6195-47ce-9a40-f76c644a6e14.png" Id="Re3da95ad918646c2" /></Relationships>
</file>