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d7207a09d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7d1ff21d4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 de la Truie,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c08e0726a4283" /><Relationship Type="http://schemas.openxmlformats.org/officeDocument/2006/relationships/numbering" Target="/word/numbering.xml" Id="Reea529f883094295" /><Relationship Type="http://schemas.openxmlformats.org/officeDocument/2006/relationships/settings" Target="/word/settings.xml" Id="Ra7c25ebfd7c44a0e" /><Relationship Type="http://schemas.openxmlformats.org/officeDocument/2006/relationships/image" Target="/word/media/6cde973c-e01d-4d82-81f0-57d881a9a4ae.png" Id="R1ec7d1ff21d448ff" /></Relationships>
</file>