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be6f6b7e6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b9171f786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11dfd8ad428d" /><Relationship Type="http://schemas.openxmlformats.org/officeDocument/2006/relationships/numbering" Target="/word/numbering.xml" Id="R79154b762f3043ee" /><Relationship Type="http://schemas.openxmlformats.org/officeDocument/2006/relationships/settings" Target="/word/settings.xml" Id="Rcfd212aeec2a49d8" /><Relationship Type="http://schemas.openxmlformats.org/officeDocument/2006/relationships/image" Target="/word/media/10f14f13-d090-4084-99f1-7b1565b273fe.png" Id="R392b9171f78645bb" /></Relationships>
</file>