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7f029f291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5a2964309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Champion,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5e12122ae4224" /><Relationship Type="http://schemas.openxmlformats.org/officeDocument/2006/relationships/numbering" Target="/word/numbering.xml" Id="R7ffb5befe3324e08" /><Relationship Type="http://schemas.openxmlformats.org/officeDocument/2006/relationships/settings" Target="/word/settings.xml" Id="Rf53534e370be487f" /><Relationship Type="http://schemas.openxmlformats.org/officeDocument/2006/relationships/image" Target="/word/media/745b5a70-8acd-40a5-9285-b6098c35fd39.png" Id="Rca95a296430943a5" /></Relationships>
</file>