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d35aec6a4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992fe67f5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ccf3c2c1a4163" /><Relationship Type="http://schemas.openxmlformats.org/officeDocument/2006/relationships/numbering" Target="/word/numbering.xml" Id="Ra98ec7e0731a4eac" /><Relationship Type="http://schemas.openxmlformats.org/officeDocument/2006/relationships/settings" Target="/word/settings.xml" Id="Rc4d3eb225b8a4c94" /><Relationship Type="http://schemas.openxmlformats.org/officeDocument/2006/relationships/image" Target="/word/media/a188fc05-c12b-4621-9973-b6eb201b2996.png" Id="R2a3992fe67f54674" /></Relationships>
</file>