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961b9a7af842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679ba522704f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Chauquenee,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9596442db54717" /><Relationship Type="http://schemas.openxmlformats.org/officeDocument/2006/relationships/numbering" Target="/word/numbering.xml" Id="Rd09c63682b4e4a48" /><Relationship Type="http://schemas.openxmlformats.org/officeDocument/2006/relationships/settings" Target="/word/settings.xml" Id="R11f0a626c7b447a0" /><Relationship Type="http://schemas.openxmlformats.org/officeDocument/2006/relationships/image" Target="/word/media/eb1266f4-dcbe-4204-9bd3-17fec1e6423e.png" Id="Rdc679ba522704f51" /></Relationships>
</file>