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23a7f8e59c46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55d727d9d84c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Chene,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6f378797ea4c40" /><Relationship Type="http://schemas.openxmlformats.org/officeDocument/2006/relationships/numbering" Target="/word/numbering.xml" Id="Rb2d72a989b274d0a" /><Relationship Type="http://schemas.openxmlformats.org/officeDocument/2006/relationships/settings" Target="/word/settings.xml" Id="R07964158b76a46ff" /><Relationship Type="http://schemas.openxmlformats.org/officeDocument/2006/relationships/image" Target="/word/media/6e4853bb-182c-41dd-9d15-2ce6e3e23d10.png" Id="Rce55d727d9d84c31" /></Relationships>
</file>