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596bf5a9284b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01bdd57de04f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Chodes,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7080690a9c4c60" /><Relationship Type="http://schemas.openxmlformats.org/officeDocument/2006/relationships/numbering" Target="/word/numbering.xml" Id="R6ac5893cb8ff4ec4" /><Relationship Type="http://schemas.openxmlformats.org/officeDocument/2006/relationships/settings" Target="/word/settings.xml" Id="R404c158087e34b34" /><Relationship Type="http://schemas.openxmlformats.org/officeDocument/2006/relationships/image" Target="/word/media/5f29a428-c564-42ce-b05c-e6699d2c8141.png" Id="R2f01bdd57de04f5c" /></Relationships>
</file>