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88f783123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7f6539171e46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Claquedent,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7565eb4a544b59" /><Relationship Type="http://schemas.openxmlformats.org/officeDocument/2006/relationships/numbering" Target="/word/numbering.xml" Id="R62ba3a69d929442f" /><Relationship Type="http://schemas.openxmlformats.org/officeDocument/2006/relationships/settings" Target="/word/settings.xml" Id="R8ac5cbb491e847e9" /><Relationship Type="http://schemas.openxmlformats.org/officeDocument/2006/relationships/image" Target="/word/media/0011811f-a14e-4d01-b393-0e71f886f6f5.png" Id="R8d7f6539171e4640" /></Relationships>
</file>