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7e620689e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ac5e74f44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Cochamp,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8851fd37a41c9" /><Relationship Type="http://schemas.openxmlformats.org/officeDocument/2006/relationships/numbering" Target="/word/numbering.xml" Id="Rf6dd47adb3f74d86" /><Relationship Type="http://schemas.openxmlformats.org/officeDocument/2006/relationships/settings" Target="/word/settings.xml" Id="Rbe6b1e02ce18457e" /><Relationship Type="http://schemas.openxmlformats.org/officeDocument/2006/relationships/image" Target="/word/media/ddcb641b-eba4-4b84-897d-dedb8d7936b7.png" Id="R43dac5e74f444560" /></Relationships>
</file>