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f1cad71fa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5d5ab341a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Cramion Fay,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437f1c4cc45f0" /><Relationship Type="http://schemas.openxmlformats.org/officeDocument/2006/relationships/numbering" Target="/word/numbering.xml" Id="Re89de57f65164e5d" /><Relationship Type="http://schemas.openxmlformats.org/officeDocument/2006/relationships/settings" Target="/word/settings.xml" Id="R6f56255cf33646b2" /><Relationship Type="http://schemas.openxmlformats.org/officeDocument/2006/relationships/image" Target="/word/media/6387ed67-66cb-4838-a5f5-a2797df40e17.png" Id="R73d5d5ab341a40d1" /></Relationships>
</file>