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bc326dc19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de33535fd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Croisette,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48490a3204dd2" /><Relationship Type="http://schemas.openxmlformats.org/officeDocument/2006/relationships/numbering" Target="/word/numbering.xml" Id="R4f5e85f89c264c09" /><Relationship Type="http://schemas.openxmlformats.org/officeDocument/2006/relationships/settings" Target="/word/settings.xml" Id="R649c1025fa21474f" /><Relationship Type="http://schemas.openxmlformats.org/officeDocument/2006/relationships/image" Target="/word/media/d6457290-507e-45ec-8986-72c2857ff1e3.png" Id="R3a9de33535fd4a21" /></Relationships>
</file>