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74b6a947f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4d1e7ad32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Dalhem,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4be53a23441c7" /><Relationship Type="http://schemas.openxmlformats.org/officeDocument/2006/relationships/numbering" Target="/word/numbering.xml" Id="R030a85b87c634e51" /><Relationship Type="http://schemas.openxmlformats.org/officeDocument/2006/relationships/settings" Target="/word/settings.xml" Id="R6d512fa4825a45d0" /><Relationship Type="http://schemas.openxmlformats.org/officeDocument/2006/relationships/image" Target="/word/media/92bd999f-ddf4-4dce-87e0-0588bbee4b6d.png" Id="R3144d1e7ad324fda" /></Relationships>
</file>