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50b010266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95334ae54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Daverdisse,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d26af250140d5" /><Relationship Type="http://schemas.openxmlformats.org/officeDocument/2006/relationships/numbering" Target="/word/numbering.xml" Id="R17fd25b0b31f4691" /><Relationship Type="http://schemas.openxmlformats.org/officeDocument/2006/relationships/settings" Target="/word/settings.xml" Id="R172d258aa99a475c" /><Relationship Type="http://schemas.openxmlformats.org/officeDocument/2006/relationships/image" Target="/word/media/f79a5343-d3c0-4839-9d03-94b1ab77be74.png" Id="Ra7e95334ae544bf9" /></Relationships>
</file>