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9230e7300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2520d95da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Hagendoren,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dc91a115b4db1" /><Relationship Type="http://schemas.openxmlformats.org/officeDocument/2006/relationships/numbering" Target="/word/numbering.xml" Id="R619899e641cc447f" /><Relationship Type="http://schemas.openxmlformats.org/officeDocument/2006/relationships/settings" Target="/word/settings.xml" Id="R67131a88370a4ed8" /><Relationship Type="http://schemas.openxmlformats.org/officeDocument/2006/relationships/image" Target="/word/media/a42845d9-6be8-46ef-a59f-35797e070119.png" Id="Rf042520d95da48fe" /></Relationships>
</file>