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fbda9db1d643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f0c578c3d345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 Hek,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d2d6bc51fc4004" /><Relationship Type="http://schemas.openxmlformats.org/officeDocument/2006/relationships/numbering" Target="/word/numbering.xml" Id="R695aa6fd6db84eb8" /><Relationship Type="http://schemas.openxmlformats.org/officeDocument/2006/relationships/settings" Target="/word/settings.xml" Id="R6ee5e21539d44998" /><Relationship Type="http://schemas.openxmlformats.org/officeDocument/2006/relationships/image" Target="/word/media/85b21094-2469-4bb1-af49-4435d431e332.png" Id="R1cf0c578c3d345b0" /></Relationships>
</file>