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dfaeb58504a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224f1d611a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Maten,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a2153345e04946" /><Relationship Type="http://schemas.openxmlformats.org/officeDocument/2006/relationships/numbering" Target="/word/numbering.xml" Id="R364b74d8e7134105" /><Relationship Type="http://schemas.openxmlformats.org/officeDocument/2006/relationships/settings" Target="/word/settings.xml" Id="Rb7cf3771af974a0b" /><Relationship Type="http://schemas.openxmlformats.org/officeDocument/2006/relationships/image" Target="/word/media/d7662079-22d1-4ad2-aca2-b4c926956f1a.png" Id="R07224f1d611a49dd" /></Relationships>
</file>