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10081cb08840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381bf9ced945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Nachtegaal,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5231c829db4c94" /><Relationship Type="http://schemas.openxmlformats.org/officeDocument/2006/relationships/numbering" Target="/word/numbering.xml" Id="Rb4f395ed4d4d4d87" /><Relationship Type="http://schemas.openxmlformats.org/officeDocument/2006/relationships/settings" Target="/word/settings.xml" Id="R3728237c5a904b04" /><Relationship Type="http://schemas.openxmlformats.org/officeDocument/2006/relationships/image" Target="/word/media/a7a6a2a8-b37b-4ddb-968f-d2ccc9474fc2.png" Id="Rde381bf9ced945e7" /></Relationships>
</file>