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30adafbf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49971bb15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Stee,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7c8b9f3294a18" /><Relationship Type="http://schemas.openxmlformats.org/officeDocument/2006/relationships/numbering" Target="/word/numbering.xml" Id="R6c9c52152ef641ed" /><Relationship Type="http://schemas.openxmlformats.org/officeDocument/2006/relationships/settings" Target="/word/settings.xml" Id="Rad38ad25abee4bd3" /><Relationship Type="http://schemas.openxmlformats.org/officeDocument/2006/relationships/image" Target="/word/media/3bb52ae8-71cd-4bc8-ae95-3f7afb72d5f4.png" Id="Raac49971bb1542aa" /></Relationships>
</file>