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5ebedf37e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63dfe9216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Veren,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dd04cc26d41e1" /><Relationship Type="http://schemas.openxmlformats.org/officeDocument/2006/relationships/numbering" Target="/word/numbering.xml" Id="Rd9d63200ecdf456b" /><Relationship Type="http://schemas.openxmlformats.org/officeDocument/2006/relationships/settings" Target="/word/settings.xml" Id="Rce4ec5b6e6c74056" /><Relationship Type="http://schemas.openxmlformats.org/officeDocument/2006/relationships/image" Target="/word/media/d3ca9ddf-0636-47a1-999b-d62acb2b7166.png" Id="R6fc63dfe92164f5e" /></Relationships>
</file>