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d93b1c295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ebdf1883d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Waleweiden,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abe910f1b46f2" /><Relationship Type="http://schemas.openxmlformats.org/officeDocument/2006/relationships/numbering" Target="/word/numbering.xml" Id="Rc262b8ddb0174185" /><Relationship Type="http://schemas.openxmlformats.org/officeDocument/2006/relationships/settings" Target="/word/settings.xml" Id="Re50ceed12b8a4a77" /><Relationship Type="http://schemas.openxmlformats.org/officeDocument/2006/relationships/image" Target="/word/media/12178777-2922-4e61-9c62-439cc5226325.png" Id="R6beebdf1883d4710" /></Relationships>
</file>