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a9b1ded05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e626a200b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Wilde,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cb32056f347d7" /><Relationship Type="http://schemas.openxmlformats.org/officeDocument/2006/relationships/numbering" Target="/word/numbering.xml" Id="R22bed2dca78647dd" /><Relationship Type="http://schemas.openxmlformats.org/officeDocument/2006/relationships/settings" Target="/word/settings.xml" Id="Rf0387e84f682493a" /><Relationship Type="http://schemas.openxmlformats.org/officeDocument/2006/relationships/image" Target="/word/media/8c51748e-157f-499f-85ae-4908659ce82d.png" Id="Rc6ee626a200b4239" /></Relationships>
</file>