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74c661b01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907a3ceec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Deinze,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4ad561f0e4c71" /><Relationship Type="http://schemas.openxmlformats.org/officeDocument/2006/relationships/numbering" Target="/word/numbering.xml" Id="Ra38b597cd82d4c54" /><Relationship Type="http://schemas.openxmlformats.org/officeDocument/2006/relationships/settings" Target="/word/settings.xml" Id="R0d670f1f91bf4195" /><Relationship Type="http://schemas.openxmlformats.org/officeDocument/2006/relationships/image" Target="/word/media/eb11140c-00e2-417a-970b-b87ca3b54a1b.png" Id="R368907a3ceec462e" /></Relationships>
</file>