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0bdfb2377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957f53b2940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4128ee71d42d8" /><Relationship Type="http://schemas.openxmlformats.org/officeDocument/2006/relationships/numbering" Target="/word/numbering.xml" Id="R7aa648c2580d4352" /><Relationship Type="http://schemas.openxmlformats.org/officeDocument/2006/relationships/settings" Target="/word/settings.xml" Id="R4d8567f483184c31" /><Relationship Type="http://schemas.openxmlformats.org/officeDocument/2006/relationships/image" Target="/word/media/45a8425f-886f-4e63-90f0-fbb488c65211.png" Id="R6f1957f53b2940fa" /></Relationships>
</file>