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2e08efade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34690372b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Daal,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b0eb48bf949dc" /><Relationship Type="http://schemas.openxmlformats.org/officeDocument/2006/relationships/numbering" Target="/word/numbering.xml" Id="R9276f2403b184720" /><Relationship Type="http://schemas.openxmlformats.org/officeDocument/2006/relationships/settings" Target="/word/settings.xml" Id="R4535d0f2d4f64720" /><Relationship Type="http://schemas.openxmlformats.org/officeDocument/2006/relationships/image" Target="/word/media/61f74a3a-9ced-4894-a6e8-373bd18d96d8.png" Id="R28a34690372b44a3" /></Relationships>
</file>