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bd0c0325a40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f78a6bb67d49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 Otter,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e43931054b469f" /><Relationship Type="http://schemas.openxmlformats.org/officeDocument/2006/relationships/numbering" Target="/word/numbering.xml" Id="Rb31bf38528c748a5" /><Relationship Type="http://schemas.openxmlformats.org/officeDocument/2006/relationships/settings" Target="/word/settings.xml" Id="Rd9f30719cb694a07" /><Relationship Type="http://schemas.openxmlformats.org/officeDocument/2006/relationships/image" Target="/word/media/4e896d4e-a606-49b8-a985-9a6e1ea6d3af.png" Id="Rb3f78a6bb67d49fa" /></Relationships>
</file>