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78fb756b8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e627fc946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Denderleeuw,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cfca70c224fed" /><Relationship Type="http://schemas.openxmlformats.org/officeDocument/2006/relationships/numbering" Target="/word/numbering.xml" Id="R1b78f984dcce4e9b" /><Relationship Type="http://schemas.openxmlformats.org/officeDocument/2006/relationships/settings" Target="/word/settings.xml" Id="R1dea17151a1347c7" /><Relationship Type="http://schemas.openxmlformats.org/officeDocument/2006/relationships/image" Target="/word/media/d688a6c0-1add-46df-b1a4-07430d01d692.png" Id="R6eee627fc94641ff" /></Relationships>
</file>