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1302f88b9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324a69156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Diedonken,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7ab79f17643f4" /><Relationship Type="http://schemas.openxmlformats.org/officeDocument/2006/relationships/numbering" Target="/word/numbering.xml" Id="R7915e1fb85b94e58" /><Relationship Type="http://schemas.openxmlformats.org/officeDocument/2006/relationships/settings" Target="/word/settings.xml" Id="Rb4c16de1f01d4d95" /><Relationship Type="http://schemas.openxmlformats.org/officeDocument/2006/relationships/image" Target="/word/media/56be1061-078d-4099-b4f2-8fd9f6d5da78.png" Id="R3ba324a691564d58" /></Relationships>
</file>