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f072899a5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aece54d63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169f9fc194574" /><Relationship Type="http://schemas.openxmlformats.org/officeDocument/2006/relationships/numbering" Target="/word/numbering.xml" Id="R39e582c1374045fd" /><Relationship Type="http://schemas.openxmlformats.org/officeDocument/2006/relationships/settings" Target="/word/settings.xml" Id="Rc80b18c94d354574" /><Relationship Type="http://schemas.openxmlformats.org/officeDocument/2006/relationships/image" Target="/word/media/512acfd0-a35b-454d-a718-eb4581427cb4.png" Id="R216aece54d634f80" /></Relationships>
</file>