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cde192239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1def83afe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755e622444ed8" /><Relationship Type="http://schemas.openxmlformats.org/officeDocument/2006/relationships/numbering" Target="/word/numbering.xml" Id="R0721679b9130407c" /><Relationship Type="http://schemas.openxmlformats.org/officeDocument/2006/relationships/settings" Target="/word/settings.xml" Id="R0498d3c8667d4ff1" /><Relationship Type="http://schemas.openxmlformats.org/officeDocument/2006/relationships/image" Target="/word/media/9c4cd444-8cac-440b-bbe9-859fc7d12b32.png" Id="Rccc1def83afe4629" /></Relationships>
</file>