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57455f271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d7b9243df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Doische,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8b8a5681d4c80" /><Relationship Type="http://schemas.openxmlformats.org/officeDocument/2006/relationships/numbering" Target="/word/numbering.xml" Id="Rcd8be10c33f847c7" /><Relationship Type="http://schemas.openxmlformats.org/officeDocument/2006/relationships/settings" Target="/word/settings.xml" Id="Rd43beb80936e4812" /><Relationship Type="http://schemas.openxmlformats.org/officeDocument/2006/relationships/image" Target="/word/media/f1e71e79-ae05-4c0c-974d-de050c17180b.png" Id="R5c8d7b9243df4bbd" /></Relationships>
</file>