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5063a1df894c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36ca69166746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Donceel,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8cdacf7aab48dc" /><Relationship Type="http://schemas.openxmlformats.org/officeDocument/2006/relationships/numbering" Target="/word/numbering.xml" Id="R6c2021602e3e4eb5" /><Relationship Type="http://schemas.openxmlformats.org/officeDocument/2006/relationships/settings" Target="/word/settings.xml" Id="R7641158a006b4184" /><Relationship Type="http://schemas.openxmlformats.org/officeDocument/2006/relationships/image" Target="/word/media/5072c2fe-7121-49a5-b099-f81882f782a4.png" Id="R3736ca69166746f2" /></Relationships>
</file>