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8fc9738ec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2a46c674d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Donderij,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f955496104209" /><Relationship Type="http://schemas.openxmlformats.org/officeDocument/2006/relationships/numbering" Target="/word/numbering.xml" Id="R5188e755530e468b" /><Relationship Type="http://schemas.openxmlformats.org/officeDocument/2006/relationships/settings" Target="/word/settings.xml" Id="R0135a48db89d4cb6" /><Relationship Type="http://schemas.openxmlformats.org/officeDocument/2006/relationships/image" Target="/word/media/fac50261-4291-49d4-84b6-1f6276dd028b.png" Id="Rf352a46c674d44a8" /></Relationships>
</file>