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3d3a54eac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a2d3988e3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Doodbroek,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a0172a08d4384" /><Relationship Type="http://schemas.openxmlformats.org/officeDocument/2006/relationships/numbering" Target="/word/numbering.xml" Id="Rb20c484cbdf04f12" /><Relationship Type="http://schemas.openxmlformats.org/officeDocument/2006/relationships/settings" Target="/word/settings.xml" Id="R94734f09d9b742b4" /><Relationship Type="http://schemas.openxmlformats.org/officeDocument/2006/relationships/image" Target="/word/media/f1bf837e-b2f6-44e3-83c0-b5372cb5c590.png" Id="R6b1a2d3988e3472c" /></Relationships>
</file>