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4a045fa1f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6adb14a03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Driesele,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9aa2f4a6f4fc7" /><Relationship Type="http://schemas.openxmlformats.org/officeDocument/2006/relationships/numbering" Target="/word/numbering.xml" Id="R7a9028bbff8c4831" /><Relationship Type="http://schemas.openxmlformats.org/officeDocument/2006/relationships/settings" Target="/word/settings.xml" Id="R9ebcd4942d0c45fe" /><Relationship Type="http://schemas.openxmlformats.org/officeDocument/2006/relationships/image" Target="/word/media/5c6efa5d-f475-463b-9d67-8ba2f0f2596c.png" Id="Rfac6adb14a034240" /></Relationships>
</file>