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b2f069714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89e923f03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Driestegehucht,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2a96a743e4188" /><Relationship Type="http://schemas.openxmlformats.org/officeDocument/2006/relationships/numbering" Target="/word/numbering.xml" Id="Ra4e03c1a56034bba" /><Relationship Type="http://schemas.openxmlformats.org/officeDocument/2006/relationships/settings" Target="/word/settings.xml" Id="Rbc1e988740064131" /><Relationship Type="http://schemas.openxmlformats.org/officeDocument/2006/relationships/image" Target="/word/media/4652485b-ec87-434e-86db-4800e534b9f6.png" Id="R64c89e923f034356" /></Relationships>
</file>