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2d6c444a7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78e125ad9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670372d754c03" /><Relationship Type="http://schemas.openxmlformats.org/officeDocument/2006/relationships/numbering" Target="/word/numbering.xml" Id="R40fd08a9e212446d" /><Relationship Type="http://schemas.openxmlformats.org/officeDocument/2006/relationships/settings" Target="/word/settings.xml" Id="R24df8154104544bf" /><Relationship Type="http://schemas.openxmlformats.org/officeDocument/2006/relationships/image" Target="/word/media/1fa54d6f-6d23-4c7f-8048-4c94e82d34fd.png" Id="Re5d78e125ad9442c" /></Relationships>
</file>