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36285e402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36a38ada9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Eeksken,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4e5321c4a422c" /><Relationship Type="http://schemas.openxmlformats.org/officeDocument/2006/relationships/numbering" Target="/word/numbering.xml" Id="Re905fb6d52074267" /><Relationship Type="http://schemas.openxmlformats.org/officeDocument/2006/relationships/settings" Target="/word/settings.xml" Id="R88453920eca146c2" /><Relationship Type="http://schemas.openxmlformats.org/officeDocument/2006/relationships/image" Target="/word/media/22f221b7-13e7-4ebe-bed7-0bd79e2b5089.png" Id="R35936a38ada945f8" /></Relationships>
</file>