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3d9d44de2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67c7d167c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Eekt,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830e46ed34168" /><Relationship Type="http://schemas.openxmlformats.org/officeDocument/2006/relationships/numbering" Target="/word/numbering.xml" Id="Rcc1c058e89b541cf" /><Relationship Type="http://schemas.openxmlformats.org/officeDocument/2006/relationships/settings" Target="/word/settings.xml" Id="R1261e68eb88445ba" /><Relationship Type="http://schemas.openxmlformats.org/officeDocument/2006/relationships/image" Target="/word/media/c40ab899-d7cc-43df-b717-7efbdee5b32a.png" Id="R90167c7d167c4a5a" /></Relationships>
</file>