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4b91756a2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fee0e9870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149728dec4678" /><Relationship Type="http://schemas.openxmlformats.org/officeDocument/2006/relationships/numbering" Target="/word/numbering.xml" Id="R3e1ff053a50c4991" /><Relationship Type="http://schemas.openxmlformats.org/officeDocument/2006/relationships/settings" Target="/word/settings.xml" Id="R044946a2b1134653" /><Relationship Type="http://schemas.openxmlformats.org/officeDocument/2006/relationships/image" Target="/word/media/c72b1716-5c20-480e-90c5-cfd8b66eee09.png" Id="R27cfee0e98704a6c" /></Relationships>
</file>