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40b89b6c2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8bd95d373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Eggewaartskapelle,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9c9dcb899471e" /><Relationship Type="http://schemas.openxmlformats.org/officeDocument/2006/relationships/numbering" Target="/word/numbering.xml" Id="Re38b237cfdfb42c8" /><Relationship Type="http://schemas.openxmlformats.org/officeDocument/2006/relationships/settings" Target="/word/settings.xml" Id="R6c91b7e4f93645ee" /><Relationship Type="http://schemas.openxmlformats.org/officeDocument/2006/relationships/image" Target="/word/media/834a11d5-4f4f-47ba-89d7-36cbd7c6d11a.png" Id="Rc778bd95d3734343" /></Relationships>
</file>