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0c8adc994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1dc10e131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7eebc068d46d8" /><Relationship Type="http://schemas.openxmlformats.org/officeDocument/2006/relationships/numbering" Target="/word/numbering.xml" Id="Ra1ce391195364979" /><Relationship Type="http://schemas.openxmlformats.org/officeDocument/2006/relationships/settings" Target="/word/settings.xml" Id="R4bc4f323a20246e9" /><Relationship Type="http://schemas.openxmlformats.org/officeDocument/2006/relationships/image" Target="/word/media/21d1cda0-d7f5-4846-999d-8264ad46ebc9.png" Id="R6c31dc10e1314926" /></Relationships>
</file>