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efefd0ef7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8c750eefc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Enghien,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89686d59c4eb8" /><Relationship Type="http://schemas.openxmlformats.org/officeDocument/2006/relationships/numbering" Target="/word/numbering.xml" Id="R93d38d29dfd64fb4" /><Relationship Type="http://schemas.openxmlformats.org/officeDocument/2006/relationships/settings" Target="/word/settings.xml" Id="R9b2de76b38244890" /><Relationship Type="http://schemas.openxmlformats.org/officeDocument/2006/relationships/image" Target="/word/media/0498fca2-522e-4b53-9ace-4cf93320373b.png" Id="Ra0c8c750eefc4cbb" /></Relationships>
</file>