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8b261c779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9a6bc0738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5bae6dce9404a" /><Relationship Type="http://schemas.openxmlformats.org/officeDocument/2006/relationships/numbering" Target="/word/numbering.xml" Id="R7e4c6fd7f2d6410e" /><Relationship Type="http://schemas.openxmlformats.org/officeDocument/2006/relationships/settings" Target="/word/settings.xml" Id="R1b8919e4fb924b6e" /><Relationship Type="http://schemas.openxmlformats.org/officeDocument/2006/relationships/image" Target="/word/media/9c9cfa01-f9da-451f-a093-08535a950f99.png" Id="R8879a6bc073841cd" /></Relationships>
</file>