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765a0a903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62a659583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Ezaart,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de68f3f5f4e6d" /><Relationship Type="http://schemas.openxmlformats.org/officeDocument/2006/relationships/numbering" Target="/word/numbering.xml" Id="R611f5d2c5b414e93" /><Relationship Type="http://schemas.openxmlformats.org/officeDocument/2006/relationships/settings" Target="/word/settings.xml" Id="Rccd783efc1dc4a82" /><Relationship Type="http://schemas.openxmlformats.org/officeDocument/2006/relationships/image" Target="/word/media/acc93d5e-9d05-4ea9-bb28-101c43abc70a.png" Id="Rcf062a659583406f" /></Relationships>
</file>