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5780b0446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1c94829ac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Familleureux,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f4d43dbee466f" /><Relationship Type="http://schemas.openxmlformats.org/officeDocument/2006/relationships/numbering" Target="/word/numbering.xml" Id="R555850a65e8b4b85" /><Relationship Type="http://schemas.openxmlformats.org/officeDocument/2006/relationships/settings" Target="/word/settings.xml" Id="R2cc46557a1624731" /><Relationship Type="http://schemas.openxmlformats.org/officeDocument/2006/relationships/image" Target="/word/media/3d388cbe-5046-4f11-8349-c6e7d25cf91c.png" Id="R3851c94829ac45fd" /></Relationships>
</file>