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16d778847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76fcd1142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Farinette,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f6744c46e42ef" /><Relationship Type="http://schemas.openxmlformats.org/officeDocument/2006/relationships/numbering" Target="/word/numbering.xml" Id="R1e513f9cd9804c1c" /><Relationship Type="http://schemas.openxmlformats.org/officeDocument/2006/relationships/settings" Target="/word/settings.xml" Id="Rc040ad62abc647cf" /><Relationship Type="http://schemas.openxmlformats.org/officeDocument/2006/relationships/image" Target="/word/media/8fdc9450-37ed-4cc6-9426-4b9c122bb789.png" Id="Rc7b76fcd114241c3" /></Relationships>
</file>