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be4dc4455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7db01573d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Faubourg de Mons,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ac046d60c4332" /><Relationship Type="http://schemas.openxmlformats.org/officeDocument/2006/relationships/numbering" Target="/word/numbering.xml" Id="Rcf375002b77d422c" /><Relationship Type="http://schemas.openxmlformats.org/officeDocument/2006/relationships/settings" Target="/word/settings.xml" Id="R9b0f20ba3eb44ccf" /><Relationship Type="http://schemas.openxmlformats.org/officeDocument/2006/relationships/image" Target="/word/media/014c444f-4670-4bb3-948e-b39115b77fef.png" Id="R9f97db01573d42d5" /></Relationships>
</file>