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a47e1790b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28919151b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Fauxmaillaux,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2c7aca8404746" /><Relationship Type="http://schemas.openxmlformats.org/officeDocument/2006/relationships/numbering" Target="/word/numbering.xml" Id="R079762e70b1e4cce" /><Relationship Type="http://schemas.openxmlformats.org/officeDocument/2006/relationships/settings" Target="/word/settings.xml" Id="Rfa15dcbc340144ea" /><Relationship Type="http://schemas.openxmlformats.org/officeDocument/2006/relationships/image" Target="/word/media/690258a5-a58b-4918-b03e-37b43c74e44d.png" Id="Rb1828919151b4bfd" /></Relationships>
</file>